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F5" w:rsidRDefault="00042CF5" w:rsidP="00042CF5">
      <w:pPr>
        <w:spacing w:after="0" w:line="36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Муниципальное дошкольное образовательное бюджетное учреждение</w:t>
      </w:r>
    </w:p>
    <w:p w:rsidR="00042CF5" w:rsidRPr="00042CF5" w:rsidRDefault="00042CF5" w:rsidP="00042CF5">
      <w:pPr>
        <w:spacing w:after="0" w:line="36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Центр развития ребенка д</w:t>
      </w:r>
      <w:r w:rsidRPr="00042CF5">
        <w:rPr>
          <w:rFonts w:ascii="Times New Roman" w:hAnsi="Times New Roman" w:cs="Times New Roman"/>
          <w:i w:val="0"/>
          <w:sz w:val="28"/>
          <w:szCs w:val="28"/>
        </w:rPr>
        <w:t>/</w:t>
      </w:r>
      <w:r>
        <w:rPr>
          <w:rFonts w:ascii="Times New Roman" w:hAnsi="Times New Roman" w:cs="Times New Roman"/>
          <w:i w:val="0"/>
          <w:sz w:val="28"/>
          <w:szCs w:val="28"/>
        </w:rPr>
        <w:t>с № 4 «Лесовичок»</w:t>
      </w: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042CF5">
      <w:pPr>
        <w:spacing w:after="0" w:line="36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042CF5">
      <w:pPr>
        <w:spacing w:after="0" w:line="36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СОЦИАЛЬНОЕ СИРОТСТВО: ПРИЧИНЫ ВОЗНИКНОВЕНИЯ И ПУТИ РЕШЕНИЯ ПРОБЛЕМЫ</w:t>
      </w: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042CF5">
      <w:pPr>
        <w:spacing w:after="0" w:line="360" w:lineRule="auto"/>
        <w:ind w:firstLine="709"/>
        <w:jc w:val="right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Подготовил:</w:t>
      </w:r>
    </w:p>
    <w:p w:rsidR="00042CF5" w:rsidRDefault="00042CF5" w:rsidP="00042CF5">
      <w:pPr>
        <w:spacing w:after="0" w:line="360" w:lineRule="auto"/>
        <w:ind w:firstLine="709"/>
        <w:jc w:val="right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Зимель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З.П.</w:t>
      </w:r>
    </w:p>
    <w:p w:rsidR="00042CF5" w:rsidRDefault="00042CF5" w:rsidP="00042CF5">
      <w:pPr>
        <w:spacing w:after="0" w:line="360" w:lineRule="auto"/>
        <w:ind w:firstLine="709"/>
        <w:jc w:val="right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042CF5">
      <w:pPr>
        <w:spacing w:after="0" w:line="360" w:lineRule="auto"/>
        <w:ind w:firstLine="709"/>
        <w:jc w:val="right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042CF5" w:rsidRDefault="00042CF5" w:rsidP="00042CF5">
      <w:pPr>
        <w:spacing w:after="0" w:line="36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Талакан 2021</w:t>
      </w:r>
    </w:p>
    <w:p w:rsidR="00C500F5" w:rsidRDefault="00C500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В настоящее время, в современной России одной из острых проблем, стоящих перед государством, является проблема детей, оставшихся без попечения родителей, то есть проб</w:t>
      </w:r>
      <w:r w:rsidRPr="00C500F5">
        <w:rPr>
          <w:rFonts w:ascii="Times New Roman" w:hAnsi="Times New Roman" w:cs="Times New Roman"/>
          <w:i w:val="0"/>
          <w:sz w:val="28"/>
          <w:szCs w:val="28"/>
        </w:rPr>
        <w:t xml:space="preserve">лема социального сиротства. </w:t>
      </w:r>
    </w:p>
    <w:p w:rsidR="00C500F5" w:rsidRDefault="00C500F5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500F5">
        <w:rPr>
          <w:rFonts w:ascii="Times New Roman" w:hAnsi="Times New Roman" w:cs="Times New Roman"/>
          <w:i w:val="0"/>
          <w:sz w:val="28"/>
          <w:szCs w:val="28"/>
        </w:rPr>
        <w:t>Причины 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500F5">
        <w:rPr>
          <w:rFonts w:ascii="Times New Roman" w:hAnsi="Times New Roman" w:cs="Times New Roman"/>
          <w:i w:val="0"/>
          <w:sz w:val="28"/>
          <w:szCs w:val="28"/>
        </w:rPr>
        <w:t>факторы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появления такой социальной про</w:t>
      </w:r>
      <w:r w:rsidRPr="00C500F5">
        <w:rPr>
          <w:rFonts w:ascii="Times New Roman" w:hAnsi="Times New Roman" w:cs="Times New Roman"/>
          <w:i w:val="0"/>
          <w:sz w:val="28"/>
          <w:szCs w:val="28"/>
        </w:rPr>
        <w:t>блемы св</w:t>
      </w:r>
      <w:r>
        <w:rPr>
          <w:rFonts w:ascii="Times New Roman" w:hAnsi="Times New Roman" w:cs="Times New Roman"/>
          <w:i w:val="0"/>
          <w:sz w:val="28"/>
          <w:szCs w:val="28"/>
        </w:rPr>
        <w:t>язаны с экономической и социаль</w:t>
      </w:r>
      <w:r w:rsidRPr="00C500F5">
        <w:rPr>
          <w:rFonts w:ascii="Times New Roman" w:hAnsi="Times New Roman" w:cs="Times New Roman"/>
          <w:i w:val="0"/>
          <w:sz w:val="28"/>
          <w:szCs w:val="28"/>
        </w:rPr>
        <w:t>ной ситуацией в стране, увеличившей число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500F5">
        <w:rPr>
          <w:rFonts w:ascii="Times New Roman" w:hAnsi="Times New Roman" w:cs="Times New Roman"/>
          <w:i w:val="0"/>
          <w:sz w:val="28"/>
          <w:szCs w:val="28"/>
        </w:rPr>
        <w:t>семей, имеющих невысокий уровень жизни.</w:t>
      </w:r>
    </w:p>
    <w:p w:rsidR="00C500F5" w:rsidRDefault="0095155C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Под социальным сиротством, понимают 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>де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тей (до 1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>8 лет), которые имеют биологиче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с</w:t>
      </w:r>
      <w:r>
        <w:rPr>
          <w:rFonts w:ascii="Times New Roman" w:hAnsi="Times New Roman" w:cs="Times New Roman"/>
          <w:i w:val="0"/>
          <w:sz w:val="28"/>
          <w:szCs w:val="28"/>
        </w:rPr>
        <w:t>ких родителей, но те по каким-то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 xml:space="preserve"> причинам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не занимаются воспитанием и содержанием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реб</w:t>
      </w:r>
      <w:r>
        <w:rPr>
          <w:rFonts w:ascii="Times New Roman" w:hAnsi="Times New Roman" w:cs="Times New Roman"/>
          <w:i w:val="0"/>
          <w:sz w:val="28"/>
          <w:szCs w:val="28"/>
        </w:rPr>
        <w:t>енка и не заботятся о нем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95155C" w:rsidRPr="00C500F5" w:rsidRDefault="00831F9D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Рассмотри</w:t>
      </w:r>
      <w:r w:rsidR="0095155C">
        <w:rPr>
          <w:rFonts w:ascii="Times New Roman" w:hAnsi="Times New Roman" w:cs="Times New Roman"/>
          <w:i w:val="0"/>
          <w:sz w:val="28"/>
          <w:szCs w:val="28"/>
        </w:rPr>
        <w:t>м различные ситуации, при которых дети, остаются без попечения родителей.</w:t>
      </w:r>
    </w:p>
    <w:p w:rsidR="00C500F5" w:rsidRPr="00C500F5" w:rsidRDefault="0095155C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 xml:space="preserve"> отсутствие родителей или лишение их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родительских прав;</w:t>
      </w:r>
    </w:p>
    <w:p w:rsidR="00C500F5" w:rsidRPr="00C500F5" w:rsidRDefault="0095155C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 xml:space="preserve"> ограничение их в родительских правах;</w:t>
      </w:r>
    </w:p>
    <w:p w:rsidR="00C500F5" w:rsidRPr="00C500F5" w:rsidRDefault="0095155C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 xml:space="preserve"> приз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>нание родителей безвестно отсут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ствующими;</w:t>
      </w:r>
    </w:p>
    <w:p w:rsidR="00C500F5" w:rsidRPr="00C500F5" w:rsidRDefault="00831F9D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 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 xml:space="preserve">признание родителей </w:t>
      </w:r>
      <w:proofErr w:type="gramStart"/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недееспособными</w:t>
      </w:r>
      <w:proofErr w:type="gramEnd"/>
      <w:r w:rsidR="00C500F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(ограниченно дееспособными);</w:t>
      </w:r>
    </w:p>
    <w:p w:rsidR="00C500F5" w:rsidRPr="00C500F5" w:rsidRDefault="0095155C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 xml:space="preserve"> объявление их умершими;</w:t>
      </w:r>
      <w:proofErr w:type="gramEnd"/>
    </w:p>
    <w:p w:rsidR="00C500F5" w:rsidRPr="00C500F5" w:rsidRDefault="00831F9D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 xml:space="preserve"> отбывание наказания в учреждениях,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исполняющ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>их наказание в виде лишения сво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боды, нахождения в местах содержания под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стражей, подозреваемых и обвиняе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>мых в со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вершении преступлений;</w:t>
      </w:r>
    </w:p>
    <w:p w:rsidR="00C500F5" w:rsidRPr="00C500F5" w:rsidRDefault="00831F9D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 xml:space="preserve"> уклон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>ение родителей от воспитания де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тей или от защиты их прав и интересов;</w:t>
      </w:r>
    </w:p>
    <w:p w:rsidR="00C500F5" w:rsidRDefault="00831F9D" w:rsidP="00C500F5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 xml:space="preserve"> отказ родителей взять своих детей из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воспитател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>ьных, лечебных учреждений, учре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ждений со</w:t>
      </w:r>
      <w:r w:rsidR="00C500F5">
        <w:rPr>
          <w:rFonts w:ascii="Times New Roman" w:hAnsi="Times New Roman" w:cs="Times New Roman"/>
          <w:i w:val="0"/>
          <w:sz w:val="28"/>
          <w:szCs w:val="28"/>
        </w:rPr>
        <w:t>циальной защиты населения и дру</w:t>
      </w:r>
      <w:r>
        <w:rPr>
          <w:rFonts w:ascii="Times New Roman" w:hAnsi="Times New Roman" w:cs="Times New Roman"/>
          <w:i w:val="0"/>
          <w:sz w:val="28"/>
          <w:szCs w:val="28"/>
        </w:rPr>
        <w:t>гих аналогичных учреждений</w:t>
      </w:r>
      <w:r w:rsidR="00C500F5" w:rsidRPr="00C500F5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831F9D" w:rsidRPr="00831F9D" w:rsidRDefault="00831F9D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 существуют и другие  причины социального сиротства которые нося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>т специфический характер и имее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т широкое распространение 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 xml:space="preserve"> в России. Критическое положение российских семей проявляется как:</w:t>
      </w:r>
    </w:p>
    <w:p w:rsidR="00831F9D" w:rsidRPr="00831F9D" w:rsidRDefault="00831F9D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 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>тяжелое экономическое положение: бо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льшинство бедных домохозяйств − 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>это семьи с детьми;</w:t>
      </w:r>
    </w:p>
    <w:p w:rsidR="00831F9D" w:rsidRPr="00831F9D" w:rsidRDefault="00831F9D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- 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>семейная жестокость – жестокое обращение с детьми как фактор социального сиротства является одной из главных причин лишения родительских прав;</w:t>
      </w:r>
    </w:p>
    <w:p w:rsidR="00831F9D" w:rsidRPr="00831F9D" w:rsidRDefault="00831F9D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 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>распространение алкоголизма, наркомании и иных пагубных привычек;</w:t>
      </w:r>
    </w:p>
    <w:p w:rsidR="00831F9D" w:rsidRPr="00831F9D" w:rsidRDefault="00831F9D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 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>отсутствие эффективной политики со стороны государства;</w:t>
      </w:r>
    </w:p>
    <w:p w:rsidR="00831F9D" w:rsidRPr="00831F9D" w:rsidRDefault="00831F9D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 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>педагогическая несостоятельность и неготовность молодых родителей к воспитанию детей;</w:t>
      </w:r>
    </w:p>
    <w:p w:rsidR="00831F9D" w:rsidRPr="00831F9D" w:rsidRDefault="00831F9D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 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>чрезмерная занятость родителей, исключающая возможность нормального воспитания ребенка, и так далее.</w:t>
      </w:r>
    </w:p>
    <w:p w:rsidR="00831F9D" w:rsidRDefault="00831F9D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Такое</w:t>
      </w:r>
      <w:r w:rsidRPr="00831F9D">
        <w:rPr>
          <w:rFonts w:ascii="Times New Roman" w:hAnsi="Times New Roman" w:cs="Times New Roman"/>
          <w:i w:val="0"/>
          <w:sz w:val="28"/>
          <w:szCs w:val="28"/>
        </w:rPr>
        <w:t xml:space="preserve"> положение в совокупности с другими значимыми факторами становится причиной социальных девиаций у родителей – негативных поведенческих отклонений от общепринятых норм. Это выражается в безразличии к судьбе ребенка, пристрастии к пагубным привычкам, асоциальном поведении, отказе от воспитания детей и так далее. Не секрет, что именно такие родители чаще всего лишаются родительских прав, делая своих детей социальными сиротами.</w:t>
      </w:r>
    </w:p>
    <w:p w:rsidR="00FD01F0" w:rsidRDefault="00FD01F0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Особенно острой остается проблема работы с семьями, в которых </w:t>
      </w:r>
      <w:r w:rsidR="00FC38A3">
        <w:rPr>
          <w:rFonts w:ascii="Times New Roman" w:hAnsi="Times New Roman" w:cs="Times New Roman"/>
          <w:i w:val="0"/>
          <w:sz w:val="28"/>
          <w:szCs w:val="28"/>
        </w:rPr>
        <w:t xml:space="preserve">представлены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криминальные факторы, где жизни и здоровью детей угрожает опасность, где имеет место </w:t>
      </w:r>
      <w:r w:rsidR="00FC38A3">
        <w:rPr>
          <w:rFonts w:ascii="Times New Roman" w:hAnsi="Times New Roman" w:cs="Times New Roman"/>
          <w:i w:val="0"/>
          <w:sz w:val="28"/>
          <w:szCs w:val="28"/>
        </w:rPr>
        <w:t xml:space="preserve">жестокое обращение с детьми, женщинами, физическое, психологическое, сексуальное насилие, пренебрежительное отношение к здоровью и жизни детей, которое также может выявляться и в так называемых </w:t>
      </w:r>
      <w:proofErr w:type="spellStart"/>
      <w:r w:rsidR="00FC38A3">
        <w:rPr>
          <w:rFonts w:ascii="Times New Roman" w:hAnsi="Times New Roman" w:cs="Times New Roman"/>
          <w:i w:val="0"/>
          <w:sz w:val="28"/>
          <w:szCs w:val="28"/>
        </w:rPr>
        <w:t>псевдоблагополучных</w:t>
      </w:r>
      <w:proofErr w:type="spellEnd"/>
      <w:r w:rsidR="00FC38A3">
        <w:rPr>
          <w:rFonts w:ascii="Times New Roman" w:hAnsi="Times New Roman" w:cs="Times New Roman"/>
          <w:i w:val="0"/>
          <w:sz w:val="28"/>
          <w:szCs w:val="28"/>
        </w:rPr>
        <w:t>, материально обеспеченных семьях. Причины, по которым условия в семье угрожают жизни и здоровью детей могут быть различными и не всегда очевидными для постороннего наблюдателя.</w:t>
      </w:r>
    </w:p>
    <w:p w:rsidR="00FC38A3" w:rsidRDefault="00FC38A3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Психологическое насилие характеризуется игнорированием нужд ребенка и неспособностью родителей выражать привязанность, любовь и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заботу по отношению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 к ребенку, игнорирование потребности ребенка в </w:t>
      </w: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безопасном окружении, в эмоциональной привязанности, в поддержке, в общении.</w:t>
      </w:r>
    </w:p>
    <w:p w:rsidR="00FC38A3" w:rsidRDefault="00FC38A3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Психологическое насилие может выражаться</w:t>
      </w:r>
      <w:r w:rsidR="00192D63">
        <w:rPr>
          <w:rFonts w:ascii="Times New Roman" w:hAnsi="Times New Roman" w:cs="Times New Roman"/>
          <w:i w:val="0"/>
          <w:sz w:val="28"/>
          <w:szCs w:val="28"/>
        </w:rPr>
        <w:t xml:space="preserve"> в таких формах как отвержение (жесткость, не соответствующая возрасту критика, постоянно испытываемые чувство стыда и вины, публичные обвинения и демонстрация недостатков ребенка, открытое признание в нелюбви), угрозы, террористические действия </w:t>
      </w:r>
      <w:proofErr w:type="gramStart"/>
      <w:r w:rsidR="00192D63">
        <w:rPr>
          <w:rFonts w:ascii="Times New Roman" w:hAnsi="Times New Roman" w:cs="Times New Roman"/>
          <w:i w:val="0"/>
          <w:sz w:val="28"/>
          <w:szCs w:val="28"/>
        </w:rPr>
        <w:t xml:space="preserve">( </w:t>
      </w:r>
      <w:proofErr w:type="gramEnd"/>
      <w:r w:rsidR="00192D63">
        <w:rPr>
          <w:rFonts w:ascii="Times New Roman" w:hAnsi="Times New Roman" w:cs="Times New Roman"/>
          <w:i w:val="0"/>
          <w:sz w:val="28"/>
          <w:szCs w:val="28"/>
        </w:rPr>
        <w:t>угроза наказания, побоями, в том числе и по отношению к тем, кого ребенок любит – матери, сестре, брату, домашним животным), ненависть по отношению к ребенку, которая не скрывается, изолирование, безосновательное ограничение социальных контактов со сверстниками, родственниками, другими взрослыми, запрет на право выходить из дома, созваниваться по телефону.</w:t>
      </w:r>
    </w:p>
    <w:p w:rsidR="00192D63" w:rsidRDefault="00192D63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Развращение – создание мотивации на развитие антисоциального поведения, включая воровство, проституцию, вовлечение ребенка в употребление алкоголя, наркотиков.</w:t>
      </w:r>
    </w:p>
    <w:p w:rsidR="00E84DF7" w:rsidRDefault="00192D63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Психологическое насилие приводит к нервно-психическим заболеваниям, депривации психического и физического развит</w:t>
      </w:r>
      <w:r w:rsidR="00E84DF7">
        <w:rPr>
          <w:rFonts w:ascii="Times New Roman" w:hAnsi="Times New Roman" w:cs="Times New Roman"/>
          <w:i w:val="0"/>
          <w:sz w:val="28"/>
          <w:szCs w:val="28"/>
        </w:rPr>
        <w:t>ия детей и особенно тяжело сказ</w:t>
      </w:r>
      <w:r>
        <w:rPr>
          <w:rFonts w:ascii="Times New Roman" w:hAnsi="Times New Roman" w:cs="Times New Roman"/>
          <w:i w:val="0"/>
          <w:sz w:val="28"/>
          <w:szCs w:val="28"/>
        </w:rPr>
        <w:t>ывается</w:t>
      </w:r>
      <w:r w:rsidR="00E84DF7">
        <w:rPr>
          <w:rFonts w:ascii="Times New Roman" w:hAnsi="Times New Roman" w:cs="Times New Roman"/>
          <w:i w:val="0"/>
          <w:sz w:val="28"/>
          <w:szCs w:val="28"/>
        </w:rPr>
        <w:t xml:space="preserve"> на развитии эмоциональной сферы. У ребенка с сильным типом нервной системы может сформироваться эмоциональная глухота, полная неспособность к сопереживанию, жесткость и агрессивность по отношению как к  сверстникам, так и </w:t>
      </w:r>
      <w:proofErr w:type="gramStart"/>
      <w:r w:rsidR="00E84DF7">
        <w:rPr>
          <w:rFonts w:ascii="Times New Roman" w:hAnsi="Times New Roman" w:cs="Times New Roman"/>
          <w:i w:val="0"/>
          <w:sz w:val="28"/>
          <w:szCs w:val="28"/>
        </w:rPr>
        <w:t>ко</w:t>
      </w:r>
      <w:proofErr w:type="gramEnd"/>
      <w:r w:rsidR="00E84DF7">
        <w:rPr>
          <w:rFonts w:ascii="Times New Roman" w:hAnsi="Times New Roman" w:cs="Times New Roman"/>
          <w:i w:val="0"/>
          <w:sz w:val="28"/>
          <w:szCs w:val="28"/>
        </w:rPr>
        <w:t xml:space="preserve"> взрослым людям, а также животным. Следствием психического насилия для детей со слабой нервной си</w:t>
      </w:r>
      <w:r w:rsidR="00481FE4">
        <w:rPr>
          <w:rFonts w:ascii="Times New Roman" w:hAnsi="Times New Roman" w:cs="Times New Roman"/>
          <w:i w:val="0"/>
          <w:sz w:val="28"/>
          <w:szCs w:val="28"/>
        </w:rPr>
        <w:t>с</w:t>
      </w:r>
      <w:bookmarkStart w:id="0" w:name="_GoBack"/>
      <w:bookmarkEnd w:id="0"/>
      <w:r w:rsidR="00E84DF7">
        <w:rPr>
          <w:rFonts w:ascii="Times New Roman" w:hAnsi="Times New Roman" w:cs="Times New Roman"/>
          <w:i w:val="0"/>
          <w:sz w:val="28"/>
          <w:szCs w:val="28"/>
        </w:rPr>
        <w:t xml:space="preserve">темой становятся нервно-психические заболевания: тики, </w:t>
      </w:r>
      <w:proofErr w:type="spellStart"/>
      <w:r w:rsidR="00E84DF7">
        <w:rPr>
          <w:rFonts w:ascii="Times New Roman" w:hAnsi="Times New Roman" w:cs="Times New Roman"/>
          <w:i w:val="0"/>
          <w:sz w:val="28"/>
          <w:szCs w:val="28"/>
        </w:rPr>
        <w:t>энурез</w:t>
      </w:r>
      <w:proofErr w:type="spellEnd"/>
      <w:r w:rsidR="00E84DF7">
        <w:rPr>
          <w:rFonts w:ascii="Times New Roman" w:hAnsi="Times New Roman" w:cs="Times New Roman"/>
          <w:i w:val="0"/>
          <w:sz w:val="28"/>
          <w:szCs w:val="28"/>
        </w:rPr>
        <w:t>, попытки суицида и т.п.</w:t>
      </w:r>
    </w:p>
    <w:p w:rsidR="00E84DF7" w:rsidRDefault="00E84DF7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Сексуальное насилие и растление – это вовлечение ребенка с его согласия и без такого в сексуальные действия с целью сексуального удовлетворения или получения выгоды. Сексуальное насилие выявить труднее всего, поскольку дети вследствие стыда и страха скрывают факты сексуального насилия, особенно в случаях инцеста, когда сексуальные </w:t>
      </w: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домогательства совершают отцы, отчимы, старшие братья, другие родственники.</w:t>
      </w:r>
    </w:p>
    <w:p w:rsidR="0003647C" w:rsidRDefault="00E84DF7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Пренебре</w:t>
      </w:r>
      <w:r w:rsidR="00002F11">
        <w:rPr>
          <w:rFonts w:ascii="Times New Roman" w:hAnsi="Times New Roman" w:cs="Times New Roman"/>
          <w:i w:val="0"/>
          <w:sz w:val="28"/>
          <w:szCs w:val="28"/>
        </w:rPr>
        <w:t>жение родителей своими обязанностями и семейное насилие во всех его проявлениях</w:t>
      </w:r>
      <w:r w:rsidR="0003647C">
        <w:rPr>
          <w:rFonts w:ascii="Times New Roman" w:hAnsi="Times New Roman" w:cs="Times New Roman"/>
          <w:i w:val="0"/>
          <w:sz w:val="28"/>
          <w:szCs w:val="28"/>
        </w:rPr>
        <w:t>: физическое, психологическое, сексуальное – одна из главных причин детской беспризорности, ухода из дома, ранней криминализации (воровство, разбой и т.д.), наркотизма и алкоголизма несовершеннолетних.</w:t>
      </w:r>
    </w:p>
    <w:p w:rsidR="0003647C" w:rsidRDefault="0003647C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Своевременное выявление случаев семейного насилия и защита детей от жесткого обращения  - важнейшая задача образовательных, медицинских и других организаций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согласно пункта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 1 ст. 121 СК РФ.</w:t>
      </w:r>
    </w:p>
    <w:p w:rsidR="004E0731" w:rsidRDefault="004E0731" w:rsidP="00831F9D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Министерством здравоохранения и  Минтруда и социального развития издан совместный Приказ № 273</w:t>
      </w:r>
      <w:r w:rsidRPr="004E0731">
        <w:rPr>
          <w:rFonts w:ascii="Times New Roman" w:hAnsi="Times New Roman" w:cs="Times New Roman"/>
          <w:i w:val="0"/>
          <w:sz w:val="28"/>
          <w:szCs w:val="28"/>
        </w:rPr>
        <w:t>/</w:t>
      </w:r>
      <w:r>
        <w:rPr>
          <w:rFonts w:ascii="Times New Roman" w:hAnsi="Times New Roman" w:cs="Times New Roman"/>
          <w:i w:val="0"/>
          <w:sz w:val="28"/>
          <w:szCs w:val="28"/>
        </w:rPr>
        <w:t>171 от 21.08.2002 «Об утверждении рекомендаций по взаимодействию органов управления и учреждений здравоохранения и социальной защиты населения по вопросам выявления семей, оказавшихся в социально опасном положении».</w:t>
      </w:r>
    </w:p>
    <w:p w:rsidR="00FD01F0" w:rsidRPr="00C500F5" w:rsidRDefault="00FD01F0" w:rsidP="00FD01F0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D01F0">
        <w:rPr>
          <w:rFonts w:ascii="Times New Roman" w:hAnsi="Times New Roman" w:cs="Times New Roman"/>
          <w:i w:val="0"/>
          <w:sz w:val="28"/>
          <w:szCs w:val="28"/>
        </w:rPr>
        <w:t>Защита ребенка, попавшего в трудную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жизненную ситуацию, является одним из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главных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национальных приоритетов в Рос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сии. Задача государства – создать условия для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развития ре</w:t>
      </w:r>
      <w:r>
        <w:rPr>
          <w:rFonts w:ascii="Times New Roman" w:hAnsi="Times New Roman" w:cs="Times New Roman"/>
          <w:i w:val="0"/>
          <w:sz w:val="28"/>
          <w:szCs w:val="28"/>
        </w:rPr>
        <w:t>бенка, то есть вырастить его фи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зически, интелл</w:t>
      </w:r>
      <w:r>
        <w:rPr>
          <w:rFonts w:ascii="Times New Roman" w:hAnsi="Times New Roman" w:cs="Times New Roman"/>
          <w:i w:val="0"/>
          <w:sz w:val="28"/>
          <w:szCs w:val="28"/>
        </w:rPr>
        <w:t>ектуально развитой лично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стью, с его способностью самостоятельно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жить в государстве и обществе.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Разраб</w:t>
      </w:r>
      <w:r>
        <w:rPr>
          <w:rFonts w:ascii="Times New Roman" w:hAnsi="Times New Roman" w:cs="Times New Roman"/>
          <w:i w:val="0"/>
          <w:sz w:val="28"/>
          <w:szCs w:val="28"/>
        </w:rPr>
        <w:t>отано и внедрено множество зако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нодатель</w:t>
      </w:r>
      <w:r>
        <w:rPr>
          <w:rFonts w:ascii="Times New Roman" w:hAnsi="Times New Roman" w:cs="Times New Roman"/>
          <w:i w:val="0"/>
          <w:sz w:val="28"/>
          <w:szCs w:val="28"/>
        </w:rPr>
        <w:t>ных актов, регламентирующих сфе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ру общес</w:t>
      </w:r>
      <w:r>
        <w:rPr>
          <w:rFonts w:ascii="Times New Roman" w:hAnsi="Times New Roman" w:cs="Times New Roman"/>
          <w:i w:val="0"/>
          <w:sz w:val="28"/>
          <w:szCs w:val="28"/>
        </w:rPr>
        <w:t>твенных отношений, в которых за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крепляются все необходимые права, обяз</w:t>
      </w:r>
      <w:r>
        <w:rPr>
          <w:rFonts w:ascii="Times New Roman" w:hAnsi="Times New Roman" w:cs="Times New Roman"/>
          <w:i w:val="0"/>
          <w:sz w:val="28"/>
          <w:szCs w:val="28"/>
        </w:rPr>
        <w:t>ан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ности и ответственность органов, которые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представляют социальные гарантии и меры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защиты дл</w:t>
      </w:r>
      <w:r>
        <w:rPr>
          <w:rFonts w:ascii="Times New Roman" w:hAnsi="Times New Roman" w:cs="Times New Roman"/>
          <w:i w:val="0"/>
          <w:sz w:val="28"/>
          <w:szCs w:val="28"/>
        </w:rPr>
        <w:t>я детей, попавших в трудную жиз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 xml:space="preserve">ненную </w:t>
      </w:r>
      <w:r>
        <w:rPr>
          <w:rFonts w:ascii="Times New Roman" w:hAnsi="Times New Roman" w:cs="Times New Roman"/>
          <w:i w:val="0"/>
          <w:sz w:val="28"/>
          <w:szCs w:val="28"/>
        </w:rPr>
        <w:t>ситуацию. Самым главным и значи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мым является Семейный кодекс РФ и ФЗ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«О дополнительных гарантиях по социальной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защите для детей‐сирот и детей, оставшихся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без попе</w:t>
      </w:r>
      <w:r>
        <w:rPr>
          <w:rFonts w:ascii="Times New Roman" w:hAnsi="Times New Roman" w:cs="Times New Roman"/>
          <w:i w:val="0"/>
          <w:sz w:val="28"/>
          <w:szCs w:val="28"/>
        </w:rPr>
        <w:t>чения родителей» и другие норма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тивные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акты, определяющие большой ком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плекс прав, свобод, льгот для этой категории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1F0">
        <w:rPr>
          <w:rFonts w:ascii="Times New Roman" w:hAnsi="Times New Roman" w:cs="Times New Roman"/>
          <w:i w:val="0"/>
          <w:sz w:val="28"/>
          <w:szCs w:val="28"/>
        </w:rPr>
        <w:t>детей.</w:t>
      </w:r>
    </w:p>
    <w:sectPr w:rsidR="00FD01F0" w:rsidRPr="00C50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0F5"/>
    <w:rsid w:val="00002F11"/>
    <w:rsid w:val="00010E32"/>
    <w:rsid w:val="0003647C"/>
    <w:rsid w:val="00042CF5"/>
    <w:rsid w:val="00192D63"/>
    <w:rsid w:val="00481FE4"/>
    <w:rsid w:val="004E0731"/>
    <w:rsid w:val="00831F9D"/>
    <w:rsid w:val="0095155C"/>
    <w:rsid w:val="00C500F5"/>
    <w:rsid w:val="00E75453"/>
    <w:rsid w:val="00E84DF7"/>
    <w:rsid w:val="00FC38A3"/>
    <w:rsid w:val="00FD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53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53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ДОУ Солнышко</cp:lastModifiedBy>
  <cp:revision>4</cp:revision>
  <dcterms:created xsi:type="dcterms:W3CDTF">2021-01-12T23:31:00Z</dcterms:created>
  <dcterms:modified xsi:type="dcterms:W3CDTF">2021-01-13T02:52:00Z</dcterms:modified>
</cp:coreProperties>
</file>