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F44" w:rsidRPr="00D00F44" w:rsidRDefault="00D00F44" w:rsidP="00D00F44">
      <w:pPr>
        <w:spacing w:after="225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</w:pPr>
      <w:r w:rsidRPr="00D00F44"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  <w:t>В чем разница между гриппом и другими вирусными инфекциями?</w:t>
      </w:r>
    </w:p>
    <w:p w:rsidR="00D00F44" w:rsidRPr="00D00F44" w:rsidRDefault="00D00F44" w:rsidP="00D00F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0F44" w:rsidRPr="00D00F44" w:rsidRDefault="00D00F44" w:rsidP="00D00F44">
      <w:pPr>
        <w:shd w:val="clear" w:color="auto" w:fill="FFFFFF"/>
        <w:spacing w:after="240" w:line="240" w:lineRule="auto"/>
        <w:jc w:val="center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</w:p>
    <w:p w:rsidR="00D00F44" w:rsidRPr="00D00F44" w:rsidRDefault="00D00F44" w:rsidP="00D00F44">
      <w:pPr>
        <w:shd w:val="clear" w:color="auto" w:fill="FFFFFF"/>
        <w:spacing w:after="240" w:line="240" w:lineRule="auto"/>
        <w:jc w:val="center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noProof/>
          <w:color w:val="4F4F4F"/>
          <w:sz w:val="28"/>
          <w:szCs w:val="28"/>
          <w:lang w:eastAsia="ru-RU"/>
        </w:rPr>
        <w:drawing>
          <wp:inline distT="0" distB="0" distL="0" distR="0" wp14:anchorId="30AB85AE" wp14:editId="3F342267">
            <wp:extent cx="6400800" cy="3886200"/>
            <wp:effectExtent l="0" t="0" r="0" b="0"/>
            <wp:docPr id="1" name="Рисунок 1" descr="http://cgon.rospotrebnadzor.ru/upload/medialibrary/7ee/7ee16a12418a531e25ea6c1de30fa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cgon.rospotrebnadzor.ru/upload/medialibrary/7ee/7ee16a12418a531e25ea6c1de30fae66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Что такое грипп?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Грипп - чрезвычайно заразное респираторное заболевание, вызываемое вирусами гриппа. Грипп чаще всего появляется зимой и ранней весной.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Что такое ОРВИ?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ОРВИ</w:t>
      </w: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 – это группа острых респираторных вирусных инфекций, объединяющая респираторно-синцитиальную инфекцию, риновирусную и аденовирусную инфекции и другие инфекции верхних дыхательных путей.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Какая разница между ОРВИ и гриппом?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Вирусы гриппа и ОРВИ передаются от человека человеку в основном воздушно-капельным путем, не исключен и контактный путь передачи инфекции. Заболевания обычно поражают  большие группы людей, которые проводят время в тесном контакте, например, в детских садах, школах, студенческих общежитиях, военных казармах, офисах и домах престарелых.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lastRenderedPageBreak/>
        <w:t>ОРВИ и грипп являются заразными вирусными инфекциями дыхательных путей. Несмотря на то, что симптомы могут быть похожими, грипп намного опаснее.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Заложенность носа, боль в горле и чихание являются общими симптомами острых респираторных вирусных инфекций. ОРВИ и грипп могут вызвать кашель, головную боль и слабость. Однако при гриппе высокая температура держится в течение нескольких дней, ломота в теле, усталость и слабость </w:t>
      </w:r>
      <w:proofErr w:type="gramStart"/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выражены</w:t>
      </w:r>
      <w:proofErr w:type="gramEnd"/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сильнее. Симптомы гриппа имеют тенденцию появляться внезапно.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ОРВИ в отличие от гриппа могут начинаться с таких симптомов как насморк, кашель, боли в горле, грипп начинается с резкого подъема температуры до высоких цифр.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Обычно осложнения от ОРВИ относительно незначительны, но случай гриппа может привести к опасным для жизни осложнениям, чаще встречающимся из которых является пневмония.</w:t>
      </w:r>
    </w:p>
    <w:p w:rsidR="00D00F44" w:rsidRPr="00D00F44" w:rsidRDefault="00D00F44" w:rsidP="00D00F44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Кто подвержен осложнениям гриппа?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center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noProof/>
          <w:color w:val="4F4F4F"/>
          <w:sz w:val="28"/>
          <w:szCs w:val="28"/>
          <w:lang w:eastAsia="ru-RU"/>
        </w:rPr>
        <w:drawing>
          <wp:inline distT="0" distB="0" distL="0" distR="0" wp14:anchorId="0A20F8BD" wp14:editId="2DF33404">
            <wp:extent cx="5943600" cy="3657600"/>
            <wp:effectExtent l="0" t="0" r="0" b="0"/>
            <wp:docPr id="2" name="Рисунок 2" descr="http://cgon.rospotrebnadzor.ru/upload/medialibrary/2c6/2c646a5ba5db9c36d625251ceca87a0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gon.rospotrebnadzor.ru/upload/medialibrary/2c6/2c646a5ba5db9c36d625251ceca87a0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br/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Любой человек может заболеть  гриппом.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Наибольшему риску осложнений гриппа подвержены дети, пожилые люди, беременные женщины и люди с хроническими заболеваниями</w:t>
      </w:r>
      <w:proofErr w:type="gramStart"/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,</w:t>
      </w:r>
      <w:proofErr w:type="gramEnd"/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такими как диабет , болезни сердца , легких и ВИЧ.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center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noProof/>
          <w:color w:val="4F4F4F"/>
          <w:sz w:val="28"/>
          <w:szCs w:val="28"/>
          <w:lang w:eastAsia="ru-RU"/>
        </w:rPr>
        <w:lastRenderedPageBreak/>
        <w:drawing>
          <wp:inline distT="0" distB="0" distL="0" distR="0" wp14:anchorId="2245A605" wp14:editId="64FEE016">
            <wp:extent cx="1905000" cy="1885950"/>
            <wp:effectExtent l="0" t="0" r="0" b="0"/>
            <wp:docPr id="3" name="Рисунок 3" descr="http://cgon.rospotrebnadzor.ru/upload/medialibrary/69b/69b7fcd1db6e773f5748a4b4854dfd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cgon.rospotrebnadzor.ru/upload/medialibrary/69b/69b7fcd1db6e773f5748a4b4854dfda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br/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Известно более 100 типов вирусов, вызывающих острые респираторные инфекции, и каждые несколько лет появляются новые штаммы гриппа. Поскольку все эти заболевания являются вирусными, антибиотики не могут победить простуду или грипп. Антибиотики используют только в лечении  бактериальных инфекций</w:t>
      </w:r>
      <w:proofErr w:type="gramStart"/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.</w:t>
      </w:r>
      <w:proofErr w:type="gramEnd"/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Существуют противовирусные препараты, действительно, работающие против вируса гриппа, но, лекарств побеждающих остальные ОРВИ, к сожалению, нет.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Антибиотики могут быть полезны, только если есть вторичная бактериальная инфекция как осложнение основного заболевания и применяются эти препараты только по назначению врача.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О профилактике: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Инфицирование гриппом можно предотвратить путем вакцинации, которая проводится в </w:t>
      </w:r>
      <w:proofErr w:type="spellStart"/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предэпидемический</w:t>
      </w:r>
      <w:proofErr w:type="spellEnd"/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период.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Профилактика остальных респираторных вирусных инфекций заключается в соблюдении правил личной гигиены.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Симптомы гриппа, требующие немедленно обратиться к врачу:</w:t>
      </w:r>
    </w:p>
    <w:p w:rsidR="00D00F44" w:rsidRPr="00D00F44" w:rsidRDefault="00D00F44" w:rsidP="00D00F44">
      <w:pPr>
        <w:shd w:val="clear" w:color="auto" w:fill="FFFFFF"/>
        <w:spacing w:after="240" w:line="240" w:lineRule="auto"/>
        <w:jc w:val="center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b/>
          <w:bCs/>
          <w:noProof/>
          <w:color w:val="4F4F4F"/>
          <w:sz w:val="28"/>
          <w:szCs w:val="28"/>
          <w:lang w:eastAsia="ru-RU"/>
        </w:rPr>
        <w:lastRenderedPageBreak/>
        <w:drawing>
          <wp:inline distT="0" distB="0" distL="0" distR="0" wp14:anchorId="1BA89FF8" wp14:editId="2F0DAC2F">
            <wp:extent cx="5943600" cy="3962400"/>
            <wp:effectExtent l="0" t="0" r="0" b="0"/>
            <wp:docPr id="4" name="Рисунок 4" descr="http://cgon.rospotrebnadzor.ru/upload/medialibrary/6d8/6d8ebf7862783b6d93a312f3e824a3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cgon.rospotrebnadzor.ru/upload/medialibrary/6d8/6d8ebf7862783b6d93a312f3e824a30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F44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br/>
      </w:r>
    </w:p>
    <w:p w:rsidR="00D00F44" w:rsidRPr="00D00F44" w:rsidRDefault="00D00F44" w:rsidP="00D00F44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у ребенка:</w:t>
      </w:r>
    </w:p>
    <w:p w:rsidR="00D00F44" w:rsidRPr="00D00F44" w:rsidRDefault="00D00F44" w:rsidP="00D00F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Учащенное дыхание или другие проблемы с дыханием</w:t>
      </w:r>
    </w:p>
    <w:p w:rsidR="00D00F44" w:rsidRPr="00D00F44" w:rsidRDefault="00D00F44" w:rsidP="00D00F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Выраженная бледность или </w:t>
      </w:r>
      <w:proofErr w:type="spellStart"/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синюшность</w:t>
      </w:r>
      <w:proofErr w:type="spellEnd"/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 xml:space="preserve"> кожных покровов</w:t>
      </w:r>
    </w:p>
    <w:p w:rsidR="00D00F44" w:rsidRPr="00D00F44" w:rsidRDefault="00D00F44" w:rsidP="00D00F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Отказывается пить</w:t>
      </w:r>
    </w:p>
    <w:p w:rsidR="00D00F44" w:rsidRPr="00D00F44" w:rsidRDefault="00D00F44" w:rsidP="00D00F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Не просыпается длительное время</w:t>
      </w:r>
    </w:p>
    <w:p w:rsidR="00D00F44" w:rsidRPr="00D00F44" w:rsidRDefault="00D00F44" w:rsidP="00D00F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Раздражителен, отказывается контактировать</w:t>
      </w:r>
    </w:p>
    <w:p w:rsidR="00D00F44" w:rsidRPr="00D00F44" w:rsidRDefault="00D00F44" w:rsidP="00D00F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Симптомы вирусной инфекции появляются внезапно после улучшения состояния</w:t>
      </w:r>
    </w:p>
    <w:p w:rsidR="00D00F44" w:rsidRPr="00D00F44" w:rsidRDefault="00D00F44" w:rsidP="00D00F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Лихорадочное состояние с сыпью</w:t>
      </w:r>
    </w:p>
    <w:p w:rsidR="00D00F44" w:rsidRPr="00D00F44" w:rsidRDefault="00D00F44" w:rsidP="00D00F44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у взрослых:</w:t>
      </w:r>
    </w:p>
    <w:p w:rsidR="00D00F44" w:rsidRPr="00D00F44" w:rsidRDefault="00D00F44" w:rsidP="00D00F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Затрудненное дыхание или одышка</w:t>
      </w:r>
    </w:p>
    <w:p w:rsidR="00D00F44" w:rsidRPr="00D00F44" w:rsidRDefault="00D00F44" w:rsidP="00D00F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Боль в груди или животе</w:t>
      </w:r>
    </w:p>
    <w:p w:rsidR="00D00F44" w:rsidRPr="00D00F44" w:rsidRDefault="00D00F44" w:rsidP="00D00F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Внезапное головокружение</w:t>
      </w:r>
    </w:p>
    <w:p w:rsidR="00D00F44" w:rsidRPr="00D00F44" w:rsidRDefault="00D00F44" w:rsidP="00D00F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Спутанность сознания</w:t>
      </w:r>
    </w:p>
    <w:p w:rsidR="00D00F44" w:rsidRPr="00D00F44" w:rsidRDefault="00D00F44" w:rsidP="00D00F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Сильная или постоянная рвота</w:t>
      </w:r>
    </w:p>
    <w:p w:rsidR="00D00F44" w:rsidRPr="00D00F44" w:rsidRDefault="00D00F44" w:rsidP="00D00F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  <w:t>Возвращение симптомов гриппа с повышением температуры</w:t>
      </w:r>
    </w:p>
    <w:p w:rsidR="00D00F44" w:rsidRPr="00D00F44" w:rsidRDefault="00D00F44" w:rsidP="00D00F44">
      <w:pPr>
        <w:shd w:val="clear" w:color="auto" w:fill="FFFFFF"/>
        <w:spacing w:after="240" w:line="240" w:lineRule="auto"/>
        <w:rPr>
          <w:rFonts w:ascii="Georgia" w:eastAsia="Times New Roman" w:hAnsi="Georgia" w:cs="Times New Roman"/>
          <w:color w:val="4F4F4F"/>
          <w:sz w:val="28"/>
          <w:szCs w:val="28"/>
          <w:lang w:eastAsia="ru-RU"/>
        </w:rPr>
      </w:pPr>
      <w:r w:rsidRPr="00D00F44">
        <w:rPr>
          <w:rFonts w:ascii="Georgia" w:eastAsia="Times New Roman" w:hAnsi="Georgia" w:cs="Times New Roman"/>
          <w:b/>
          <w:bCs/>
          <w:color w:val="4F4F4F"/>
          <w:sz w:val="28"/>
          <w:szCs w:val="28"/>
          <w:lang w:eastAsia="ru-RU"/>
        </w:rPr>
        <w:t>В любом случае, если у вас есть сомнения обычная ли это простуда (ОРВИ) или грипп – обратитесь к врачу.</w:t>
      </w:r>
    </w:p>
    <w:p w:rsidR="00D714E6" w:rsidRDefault="00D714E6">
      <w:bookmarkStart w:id="0" w:name="_GoBack"/>
      <w:bookmarkEnd w:id="0"/>
    </w:p>
    <w:sectPr w:rsidR="00D71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B23C8"/>
    <w:multiLevelType w:val="multilevel"/>
    <w:tmpl w:val="ED36E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653EC2"/>
    <w:multiLevelType w:val="multilevel"/>
    <w:tmpl w:val="A9F6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44"/>
    <w:rsid w:val="00D00F44"/>
    <w:rsid w:val="00D7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0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0F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0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0F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1355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6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9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38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29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505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ДОУ Солнышко</dc:creator>
  <cp:lastModifiedBy>ДОУ Солнышко</cp:lastModifiedBy>
  <cp:revision>1</cp:revision>
  <dcterms:created xsi:type="dcterms:W3CDTF">2019-02-19T02:47:00Z</dcterms:created>
  <dcterms:modified xsi:type="dcterms:W3CDTF">2019-02-19T02:47:00Z</dcterms:modified>
</cp:coreProperties>
</file>